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66" w:rsidRDefault="00AB2666" w:rsidP="00D7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Dobrý den,</w:t>
      </w:r>
    </w:p>
    <w:p w:rsidR="00AB2666" w:rsidRDefault="00AB2666" w:rsidP="00D7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C92" w:rsidRDefault="00F961AF" w:rsidP="00D70209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z</w:t>
      </w:r>
      <w:r w:rsidR="00453C92">
        <w:rPr>
          <w:rFonts w:ascii="Times New Roman" w:hAnsi="Times New Roman" w:cs="Times New Roman"/>
          <w:b/>
          <w:color w:val="222222"/>
          <w:sz w:val="24"/>
          <w:szCs w:val="24"/>
        </w:rPr>
        <w:t>áleží nám na úspěchu českého obranného a bezpečnostního průmyslu na zahraničních trzích. Ve spolupráci 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 Českou exportní bankou, a.s.</w:t>
      </w:r>
      <w:r w:rsidR="00453C9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(ČEB) </w:t>
      </w:r>
      <w:r w:rsidR="00453C9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se na Vás obracíme s prosbou o vyjádření do ankety, jejímž cílem je zjistit Vaše aktuální potřeby při podpoře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financování </w:t>
      </w:r>
      <w:r w:rsidR="0002357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Vašeho </w:t>
      </w:r>
      <w:r w:rsidR="00C93CDD">
        <w:rPr>
          <w:rFonts w:ascii="Times New Roman" w:hAnsi="Times New Roman" w:cs="Times New Roman"/>
          <w:b/>
          <w:color w:val="222222"/>
          <w:sz w:val="24"/>
          <w:szCs w:val="24"/>
        </w:rPr>
        <w:t>exportu</w:t>
      </w:r>
      <w:r w:rsidR="0002357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42F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nebo </w:t>
      </w:r>
      <w:r w:rsidR="00023578">
        <w:rPr>
          <w:rFonts w:ascii="Times New Roman" w:hAnsi="Times New Roman" w:cs="Times New Roman"/>
          <w:b/>
          <w:color w:val="222222"/>
          <w:sz w:val="24"/>
          <w:szCs w:val="24"/>
        </w:rPr>
        <w:t>zahraničních investic</w:t>
      </w:r>
      <w:r w:rsidR="00453C9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="0002357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Získané informace budou složit výhradně pro interní potřeby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AOBP a </w:t>
      </w:r>
      <w:r w:rsidR="00023578">
        <w:rPr>
          <w:rFonts w:ascii="Times New Roman" w:hAnsi="Times New Roman" w:cs="Times New Roman"/>
          <w:b/>
          <w:color w:val="222222"/>
          <w:sz w:val="24"/>
          <w:szCs w:val="24"/>
        </w:rPr>
        <w:t>ČEB.</w:t>
      </w:r>
    </w:p>
    <w:p w:rsidR="00023578" w:rsidRDefault="00023578" w:rsidP="00D70209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23578" w:rsidRDefault="00023578" w:rsidP="00D70209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Vyplněný dotazník laskavě směřujte na e-mail: </w:t>
      </w:r>
      <w:r w:rsidR="00F961AF" w:rsidRPr="00F961AF">
        <w:rPr>
          <w:rFonts w:ascii="Times New Roman" w:hAnsi="Times New Roman" w:cs="Times New Roman"/>
          <w:b/>
          <w:color w:val="FF0000"/>
          <w:sz w:val="24"/>
          <w:szCs w:val="24"/>
        </w:rPr>
        <w:t>info@aobp.cz</w:t>
      </w:r>
      <w:r w:rsidRPr="00F96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B2666" w:rsidRDefault="00AB2666" w:rsidP="00E3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666" w:rsidRDefault="00AB2666" w:rsidP="00E3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za</w:t>
      </w:r>
      <w:r w:rsidR="007A3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Váš čas</w:t>
      </w:r>
      <w:r w:rsidR="00023578">
        <w:rPr>
          <w:rFonts w:ascii="Times New Roman" w:hAnsi="Times New Roman" w:cs="Times New Roman"/>
          <w:b/>
          <w:sz w:val="24"/>
          <w:szCs w:val="24"/>
        </w:rPr>
        <w:t xml:space="preserve"> a pozornost </w:t>
      </w:r>
      <w:r w:rsidR="007C1E05">
        <w:rPr>
          <w:rFonts w:ascii="Times New Roman" w:hAnsi="Times New Roman" w:cs="Times New Roman"/>
          <w:b/>
          <w:sz w:val="24"/>
          <w:szCs w:val="24"/>
        </w:rPr>
        <w:t>věnované vyplnění tohoto dotazníku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ACB" w:rsidTr="0016531B">
        <w:tc>
          <w:tcPr>
            <w:tcW w:w="9062" w:type="dxa"/>
          </w:tcPr>
          <w:p w:rsidR="005E0ACB" w:rsidRDefault="005E0ACB" w:rsidP="0016531B">
            <w:pPr>
              <w:pStyle w:val="Zhlav"/>
            </w:pPr>
          </w:p>
        </w:tc>
      </w:tr>
    </w:tbl>
    <w:p w:rsidR="00AB2666" w:rsidRDefault="00AB2666" w:rsidP="00E3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209" w:rsidRDefault="00D70209" w:rsidP="00D70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 w:rsidRPr="0021796F">
        <w:rPr>
          <w:rFonts w:ascii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453C92">
        <w:rPr>
          <w:rFonts w:ascii="Times New Roman" w:hAnsi="Times New Roman" w:cs="Times New Roman"/>
          <w:sz w:val="24"/>
          <w:szCs w:val="24"/>
        </w:rPr>
        <w:t>.</w:t>
      </w:r>
    </w:p>
    <w:p w:rsidR="00D70209" w:rsidRPr="00453C92" w:rsidRDefault="00D70209" w:rsidP="00D70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SPOLEČNOSTI: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70209" w:rsidRDefault="00D70209" w:rsidP="00D7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</w:r>
      <w:r w:rsidRPr="00453C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70209" w:rsidRDefault="00D70209" w:rsidP="00E3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214" w:rsidRDefault="00743214" w:rsidP="00E321E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Jaké procento Vašich tržeb představuje export?</w:t>
      </w:r>
      <w:r w:rsidR="00C93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0C8" w:rsidRDefault="009F10C8" w:rsidP="009F10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14" w:rsidRPr="009F10C8" w:rsidRDefault="009F10C8" w:rsidP="009F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3214" w:rsidRPr="009F10C8">
        <w:rPr>
          <w:rFonts w:ascii="Times New Roman" w:hAnsi="Times New Roman" w:cs="Times New Roman"/>
          <w:sz w:val="24"/>
          <w:szCs w:val="24"/>
        </w:rPr>
        <w:t>do 25 %</w:t>
      </w:r>
      <w:r>
        <w:rPr>
          <w:rFonts w:ascii="Times New Roman" w:hAnsi="Times New Roman" w:cs="Times New Roman"/>
          <w:sz w:val="24"/>
          <w:szCs w:val="24"/>
        </w:rPr>
        <w:tab/>
      </w:r>
      <w:r w:rsidRPr="009F10C8">
        <w:rPr>
          <w:rFonts w:ascii="Times New Roman" w:hAnsi="Times New Roman" w:cs="Times New Roman"/>
          <w:sz w:val="24"/>
          <w:szCs w:val="24"/>
        </w:rPr>
        <w:t xml:space="preserve">b) </w:t>
      </w:r>
      <w:r w:rsidR="00743214" w:rsidRPr="009F10C8">
        <w:rPr>
          <w:rFonts w:ascii="Times New Roman" w:hAnsi="Times New Roman" w:cs="Times New Roman"/>
          <w:sz w:val="24"/>
          <w:szCs w:val="24"/>
        </w:rPr>
        <w:t>25-50 %</w:t>
      </w:r>
      <w:r w:rsidRPr="009F10C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743214" w:rsidRPr="009F10C8">
        <w:rPr>
          <w:rFonts w:ascii="Times New Roman" w:hAnsi="Times New Roman" w:cs="Times New Roman"/>
          <w:sz w:val="24"/>
          <w:szCs w:val="24"/>
        </w:rPr>
        <w:t>50-75 %</w:t>
      </w:r>
      <w:r w:rsidRPr="009F10C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743214" w:rsidRPr="009F10C8">
        <w:rPr>
          <w:rFonts w:ascii="Times New Roman" w:hAnsi="Times New Roman" w:cs="Times New Roman"/>
          <w:sz w:val="24"/>
          <w:szCs w:val="24"/>
        </w:rPr>
        <w:t>75-</w:t>
      </w:r>
      <w:r w:rsidR="00AA5299">
        <w:rPr>
          <w:rFonts w:ascii="Times New Roman" w:hAnsi="Times New Roman" w:cs="Times New Roman"/>
          <w:sz w:val="24"/>
          <w:szCs w:val="24"/>
        </w:rPr>
        <w:t>9</w:t>
      </w:r>
      <w:r w:rsidR="00743214" w:rsidRPr="009F10C8">
        <w:rPr>
          <w:rFonts w:ascii="Times New Roman" w:hAnsi="Times New Roman" w:cs="Times New Roman"/>
          <w:sz w:val="24"/>
          <w:szCs w:val="24"/>
        </w:rPr>
        <w:t>0 %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e) 90 – 100 %</w:t>
      </w:r>
    </w:p>
    <w:p w:rsidR="00743214" w:rsidRDefault="00743214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14" w:rsidRPr="00743214" w:rsidRDefault="00743214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Kam směřuje podstatná část Vašeho exportu?</w:t>
      </w:r>
    </w:p>
    <w:p w:rsidR="00743214" w:rsidRPr="00743214" w:rsidRDefault="00743214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0C8" w:rsidRDefault="009F10C8" w:rsidP="009F1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3214" w:rsidRPr="009F10C8">
        <w:rPr>
          <w:rFonts w:ascii="Times New Roman" w:hAnsi="Times New Roman" w:cs="Times New Roman"/>
          <w:sz w:val="24"/>
          <w:szCs w:val="24"/>
        </w:rPr>
        <w:t xml:space="preserve">do zemí EU </w:t>
      </w:r>
      <w:r>
        <w:rPr>
          <w:rFonts w:ascii="Times New Roman" w:hAnsi="Times New Roman" w:cs="Times New Roman"/>
          <w:sz w:val="24"/>
          <w:szCs w:val="24"/>
        </w:rPr>
        <w:t xml:space="preserve">(prosíme, doplňte cílové země: ………………………………………………… </w:t>
      </w:r>
    </w:p>
    <w:p w:rsid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7C1E05" w:rsidRDefault="007C1E05" w:rsidP="009F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E05" w:rsidRDefault="009F10C8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mimo země</w:t>
      </w:r>
      <w:r w:rsidRPr="009F10C8">
        <w:rPr>
          <w:rFonts w:ascii="Times New Roman" w:hAnsi="Times New Roman" w:cs="Times New Roman"/>
          <w:sz w:val="24"/>
          <w:szCs w:val="24"/>
        </w:rPr>
        <w:t xml:space="preserve"> EU </w:t>
      </w:r>
      <w:r>
        <w:rPr>
          <w:rFonts w:ascii="Times New Roman" w:hAnsi="Times New Roman" w:cs="Times New Roman"/>
          <w:sz w:val="24"/>
          <w:szCs w:val="24"/>
        </w:rPr>
        <w:t xml:space="preserve">(prosíme, doplňte cílové země: …………………………………………….. </w:t>
      </w:r>
    </w:p>
    <w:p w:rsid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9F10C8" w:rsidRDefault="009F10C8" w:rsidP="009F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E05" w:rsidRDefault="007C1E05" w:rsidP="007C1E0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je typicky Vaším koncovým zákazníkem</w:t>
      </w:r>
      <w:r w:rsidRPr="00743214">
        <w:rPr>
          <w:rFonts w:ascii="Times New Roman" w:hAnsi="Times New Roman" w:cs="Times New Roman"/>
          <w:b/>
          <w:sz w:val="24"/>
          <w:szCs w:val="24"/>
        </w:rPr>
        <w:t>?</w:t>
      </w:r>
    </w:p>
    <w:p w:rsidR="007C1E05" w:rsidRDefault="007C1E05" w:rsidP="009F1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E05" w:rsidRPr="005E0ACB" w:rsidRDefault="007C1E05" w:rsidP="005E0AC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ACB">
        <w:rPr>
          <w:rFonts w:ascii="Times New Roman" w:hAnsi="Times New Roman" w:cs="Times New Roman"/>
          <w:sz w:val="24"/>
          <w:szCs w:val="24"/>
        </w:rPr>
        <w:t>orgán zahraničního státu (např. ministerstvo obrany, centrální nákupní orgán národních ozbrojených a bezpečnostních sil, apod.)</w:t>
      </w:r>
    </w:p>
    <w:p w:rsidR="007C1E05" w:rsidRPr="005E0ACB" w:rsidRDefault="007C1E05" w:rsidP="005E0AC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ACB">
        <w:rPr>
          <w:rFonts w:ascii="Times New Roman" w:hAnsi="Times New Roman" w:cs="Times New Roman"/>
          <w:sz w:val="24"/>
          <w:szCs w:val="24"/>
        </w:rPr>
        <w:t>soukromé firmy</w:t>
      </w:r>
    </w:p>
    <w:p w:rsidR="007C1E05" w:rsidRDefault="007C1E05" w:rsidP="005E0AC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ACB">
        <w:rPr>
          <w:rFonts w:ascii="Times New Roman" w:hAnsi="Times New Roman" w:cs="Times New Roman"/>
          <w:sz w:val="24"/>
          <w:szCs w:val="24"/>
        </w:rPr>
        <w:t>kombinace obou typů odběratelů</w:t>
      </w:r>
    </w:p>
    <w:p w:rsidR="00AA5299" w:rsidRDefault="00AA5299" w:rsidP="00AA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299" w:rsidRPr="00AA5299" w:rsidRDefault="00EB1682" w:rsidP="00AA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5299">
        <w:rPr>
          <w:rFonts w:ascii="Times New Roman" w:hAnsi="Times New Roman" w:cs="Times New Roman"/>
          <w:sz w:val="24"/>
          <w:szCs w:val="24"/>
        </w:rPr>
        <w:t>omentář:…………………………………………………………………………………………………………………………………………………………………………………………</w:t>
      </w:r>
    </w:p>
    <w:p w:rsidR="00AA5299" w:rsidRPr="00AA5299" w:rsidRDefault="00AA5299" w:rsidP="00AA5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14" w:rsidRDefault="00743214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Setkáváte se s požadavkem Vašich zahraničních odběratelů na zajištění financování?</w:t>
      </w:r>
    </w:p>
    <w:p w:rsidR="00743214" w:rsidRDefault="00743214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0C8" w:rsidRDefault="009F10C8" w:rsidP="00E32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0C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ANO, ve většině případů</w:t>
      </w:r>
    </w:p>
    <w:p w:rsidR="009F10C8" w:rsidRDefault="009F10C8" w:rsidP="00E32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ANO, u některých případů</w:t>
      </w:r>
      <w:r w:rsidR="00C93CDD">
        <w:rPr>
          <w:rFonts w:ascii="Times New Roman" w:hAnsi="Times New Roman" w:cs="Times New Roman"/>
          <w:sz w:val="24"/>
          <w:szCs w:val="24"/>
        </w:rPr>
        <w:t xml:space="preserve"> (prosíme, uveďte přibližné procento zakázek, u kterých se s takovým požadavkem setkáváte ……… %)</w:t>
      </w:r>
    </w:p>
    <w:p w:rsidR="009F10C8" w:rsidRDefault="009F10C8" w:rsidP="00E32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</w:t>
      </w:r>
    </w:p>
    <w:p w:rsidR="00AA5299" w:rsidRDefault="00AA5299" w:rsidP="00E32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299" w:rsidRPr="00AA5299" w:rsidRDefault="00AA5299" w:rsidP="00AA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komentář:…………………………………………………………………………………………………………………………………………………………………………………………</w:t>
      </w:r>
    </w:p>
    <w:p w:rsidR="00AA5299" w:rsidRDefault="00AA5299" w:rsidP="00AA529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14" w:rsidRPr="00743214" w:rsidRDefault="00743214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Setkáváte se s požadavkem Vašich zahraničních odběratelů na odloženou splatnost pohledávek za dodané zboží</w:t>
      </w:r>
      <w:r w:rsidR="004162AC">
        <w:rPr>
          <w:rFonts w:ascii="Times New Roman" w:hAnsi="Times New Roman" w:cs="Times New Roman"/>
          <w:b/>
          <w:sz w:val="24"/>
          <w:szCs w:val="24"/>
        </w:rPr>
        <w:t xml:space="preserve"> nebo </w:t>
      </w:r>
      <w:r w:rsidRPr="00743214">
        <w:rPr>
          <w:rFonts w:ascii="Times New Roman" w:hAnsi="Times New Roman" w:cs="Times New Roman"/>
          <w:b/>
          <w:sz w:val="24"/>
          <w:szCs w:val="24"/>
        </w:rPr>
        <w:t>služby?</w:t>
      </w:r>
    </w:p>
    <w:p w:rsidR="00743214" w:rsidRDefault="00743214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CDD" w:rsidRDefault="00C93CDD" w:rsidP="00C93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0C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ANO, ve většině případů</w:t>
      </w:r>
    </w:p>
    <w:p w:rsidR="00C93CDD" w:rsidRDefault="00C93CDD" w:rsidP="00C93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ANO, u některých případů (prosíme, uveďte přibližné procento zakázek, u kterých se s takovým požadavkem setkáváte ……… %)</w:t>
      </w:r>
    </w:p>
    <w:p w:rsidR="00C93CDD" w:rsidRDefault="00C93CDD" w:rsidP="00C93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NE</w:t>
      </w:r>
    </w:p>
    <w:p w:rsidR="007C1E05" w:rsidRDefault="007C1E05" w:rsidP="00C93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299" w:rsidRPr="00AA5299" w:rsidRDefault="00AA5299" w:rsidP="00AA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komentář:…………………………………………………………………………………………………………………………………………………………………………………………</w:t>
      </w:r>
    </w:p>
    <w:p w:rsidR="00AA5299" w:rsidRDefault="00AA5299" w:rsidP="00C93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214" w:rsidRDefault="00743214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14">
        <w:rPr>
          <w:rFonts w:ascii="Times New Roman" w:hAnsi="Times New Roman" w:cs="Times New Roman"/>
          <w:b/>
          <w:sz w:val="24"/>
          <w:szCs w:val="24"/>
        </w:rPr>
        <w:t>Jaké platební podmínky nabízíte svým zahraničním odběratelům, a</w:t>
      </w:r>
      <w:r>
        <w:rPr>
          <w:rFonts w:ascii="Times New Roman" w:hAnsi="Times New Roman" w:cs="Times New Roman"/>
          <w:b/>
          <w:sz w:val="24"/>
          <w:szCs w:val="24"/>
        </w:rPr>
        <w:t>byste zůstali konkurenceschopní?</w:t>
      </w:r>
      <w:r w:rsidR="00AB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66" w:rsidRPr="004757A9">
        <w:rPr>
          <w:rFonts w:ascii="Times New Roman" w:hAnsi="Times New Roman" w:cs="Times New Roman"/>
          <w:sz w:val="24"/>
          <w:szCs w:val="24"/>
        </w:rPr>
        <w:t>(</w:t>
      </w:r>
      <w:r w:rsidR="004757A9">
        <w:rPr>
          <w:rFonts w:ascii="Times New Roman" w:hAnsi="Times New Roman" w:cs="Times New Roman"/>
          <w:sz w:val="24"/>
          <w:szCs w:val="24"/>
        </w:rPr>
        <w:t>Prosíme, o</w:t>
      </w:r>
      <w:r w:rsidR="00AB2666" w:rsidRPr="004757A9">
        <w:rPr>
          <w:rFonts w:ascii="Times New Roman" w:hAnsi="Times New Roman" w:cs="Times New Roman"/>
          <w:sz w:val="24"/>
          <w:szCs w:val="24"/>
        </w:rPr>
        <w:t>značte všechny vyhovující.)</w:t>
      </w:r>
    </w:p>
    <w:p w:rsidR="00743214" w:rsidRDefault="00743214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14" w:rsidRP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321ED" w:rsidRPr="007C1E05">
        <w:rPr>
          <w:rFonts w:ascii="Times New Roman" w:hAnsi="Times New Roman" w:cs="Times New Roman"/>
          <w:sz w:val="24"/>
          <w:szCs w:val="24"/>
        </w:rPr>
        <w:t>p</w:t>
      </w:r>
      <w:r w:rsidR="00743214" w:rsidRPr="007C1E05">
        <w:rPr>
          <w:rFonts w:ascii="Times New Roman" w:hAnsi="Times New Roman" w:cs="Times New Roman"/>
          <w:sz w:val="24"/>
          <w:szCs w:val="24"/>
        </w:rPr>
        <w:t>latba předem</w:t>
      </w:r>
    </w:p>
    <w:p w:rsidR="00743214" w:rsidRP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21ED" w:rsidRPr="007C1E05">
        <w:rPr>
          <w:rFonts w:ascii="Times New Roman" w:hAnsi="Times New Roman" w:cs="Times New Roman"/>
          <w:sz w:val="24"/>
          <w:szCs w:val="24"/>
        </w:rPr>
        <w:t>p</w:t>
      </w:r>
      <w:r w:rsidR="00743214" w:rsidRPr="007C1E05">
        <w:rPr>
          <w:rFonts w:ascii="Times New Roman" w:hAnsi="Times New Roman" w:cs="Times New Roman"/>
          <w:sz w:val="24"/>
          <w:szCs w:val="24"/>
        </w:rPr>
        <w:t>latba do 30 dnů po dodání</w:t>
      </w:r>
    </w:p>
    <w:p w:rsidR="00743214" w:rsidRP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21ED" w:rsidRPr="007C1E05">
        <w:rPr>
          <w:rFonts w:ascii="Times New Roman" w:hAnsi="Times New Roman" w:cs="Times New Roman"/>
          <w:sz w:val="24"/>
          <w:szCs w:val="24"/>
        </w:rPr>
        <w:t>p</w:t>
      </w:r>
      <w:r w:rsidR="00743214" w:rsidRPr="007C1E05">
        <w:rPr>
          <w:rFonts w:ascii="Times New Roman" w:hAnsi="Times New Roman" w:cs="Times New Roman"/>
          <w:sz w:val="24"/>
          <w:szCs w:val="24"/>
        </w:rPr>
        <w:t xml:space="preserve">latba </w:t>
      </w:r>
      <w:r w:rsidR="00E321ED" w:rsidRPr="007C1E05">
        <w:rPr>
          <w:rFonts w:ascii="Times New Roman" w:hAnsi="Times New Roman" w:cs="Times New Roman"/>
          <w:sz w:val="24"/>
          <w:szCs w:val="24"/>
        </w:rPr>
        <w:t xml:space="preserve">se splatností </w:t>
      </w:r>
      <w:r w:rsidR="00743214" w:rsidRPr="007C1E05">
        <w:rPr>
          <w:rFonts w:ascii="Times New Roman" w:hAnsi="Times New Roman" w:cs="Times New Roman"/>
          <w:sz w:val="24"/>
          <w:szCs w:val="24"/>
        </w:rPr>
        <w:t>do 1 roku po dodání</w:t>
      </w:r>
    </w:p>
    <w:p w:rsidR="00743214" w:rsidRP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321ED" w:rsidRPr="007C1E05">
        <w:rPr>
          <w:rFonts w:ascii="Times New Roman" w:hAnsi="Times New Roman" w:cs="Times New Roman"/>
          <w:sz w:val="24"/>
          <w:szCs w:val="24"/>
        </w:rPr>
        <w:t>p</w:t>
      </w:r>
      <w:r w:rsidR="00743214" w:rsidRPr="007C1E05">
        <w:rPr>
          <w:rFonts w:ascii="Times New Roman" w:hAnsi="Times New Roman" w:cs="Times New Roman"/>
          <w:sz w:val="24"/>
          <w:szCs w:val="24"/>
        </w:rPr>
        <w:t xml:space="preserve">latba </w:t>
      </w:r>
      <w:r w:rsidR="00E321ED" w:rsidRPr="007C1E05">
        <w:rPr>
          <w:rFonts w:ascii="Times New Roman" w:hAnsi="Times New Roman" w:cs="Times New Roman"/>
          <w:sz w:val="24"/>
          <w:szCs w:val="24"/>
        </w:rPr>
        <w:t xml:space="preserve">se splatností </w:t>
      </w:r>
      <w:r w:rsidR="00743214" w:rsidRPr="007C1E05">
        <w:rPr>
          <w:rFonts w:ascii="Times New Roman" w:hAnsi="Times New Roman" w:cs="Times New Roman"/>
          <w:sz w:val="24"/>
          <w:szCs w:val="24"/>
        </w:rPr>
        <w:t xml:space="preserve">do </w:t>
      </w:r>
      <w:r w:rsidR="004162AC" w:rsidRPr="007C1E05">
        <w:rPr>
          <w:rFonts w:ascii="Times New Roman" w:hAnsi="Times New Roman" w:cs="Times New Roman"/>
          <w:sz w:val="24"/>
          <w:szCs w:val="24"/>
        </w:rPr>
        <w:t>2</w:t>
      </w:r>
      <w:r w:rsidR="00743214" w:rsidRPr="007C1E05">
        <w:rPr>
          <w:rFonts w:ascii="Times New Roman" w:hAnsi="Times New Roman" w:cs="Times New Roman"/>
          <w:sz w:val="24"/>
          <w:szCs w:val="24"/>
        </w:rPr>
        <w:t xml:space="preserve"> let </w:t>
      </w:r>
      <w:r w:rsidR="00E321ED" w:rsidRPr="007C1E05">
        <w:rPr>
          <w:rFonts w:ascii="Times New Roman" w:hAnsi="Times New Roman" w:cs="Times New Roman"/>
          <w:sz w:val="24"/>
          <w:szCs w:val="24"/>
        </w:rPr>
        <w:t>po dodání</w:t>
      </w:r>
    </w:p>
    <w:p w:rsidR="00E321ED" w:rsidRP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321ED" w:rsidRPr="007C1E05">
        <w:rPr>
          <w:rFonts w:ascii="Times New Roman" w:hAnsi="Times New Roman" w:cs="Times New Roman"/>
          <w:sz w:val="24"/>
          <w:szCs w:val="24"/>
        </w:rPr>
        <w:t>platba se splatností delší než 2 roky po dodání</w:t>
      </w:r>
    </w:p>
    <w:p w:rsidR="00E321ED" w:rsidRP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321ED" w:rsidRPr="007C1E05">
        <w:rPr>
          <w:rFonts w:ascii="Times New Roman" w:hAnsi="Times New Roman" w:cs="Times New Roman"/>
          <w:sz w:val="24"/>
          <w:szCs w:val="24"/>
        </w:rPr>
        <w:t xml:space="preserve">snížení požadavku na </w:t>
      </w:r>
      <w:proofErr w:type="spellStart"/>
      <w:r w:rsidR="00E321ED" w:rsidRPr="007C1E05">
        <w:rPr>
          <w:rFonts w:ascii="Times New Roman" w:hAnsi="Times New Roman" w:cs="Times New Roman"/>
          <w:sz w:val="24"/>
          <w:szCs w:val="24"/>
        </w:rPr>
        <w:t>předplatbu</w:t>
      </w:r>
      <w:proofErr w:type="spellEnd"/>
    </w:p>
    <w:p w:rsid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321ED" w:rsidRPr="007C1E05">
        <w:rPr>
          <w:rFonts w:ascii="Times New Roman" w:hAnsi="Times New Roman" w:cs="Times New Roman"/>
          <w:sz w:val="24"/>
          <w:szCs w:val="24"/>
        </w:rPr>
        <w:t xml:space="preserve">jiné (prosíme, specifikujte: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15E3">
        <w:rPr>
          <w:rFonts w:ascii="Times New Roman" w:hAnsi="Times New Roman" w:cs="Times New Roman"/>
          <w:sz w:val="24"/>
          <w:szCs w:val="24"/>
        </w:rPr>
        <w:t>...)</w:t>
      </w:r>
    </w:p>
    <w:p w:rsidR="007C1E05" w:rsidRDefault="007C1E05" w:rsidP="007C1E05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3214" w:rsidRDefault="00C93CDD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Využíváte pro financování svého exportu bankovní produkty?</w:t>
      </w:r>
    </w:p>
    <w:p w:rsidR="00E321ED" w:rsidRDefault="00E321ED" w:rsidP="00C93C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E3B" w:rsidRDefault="00C93CDD" w:rsidP="00C93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t>a) 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21ED">
        <w:rPr>
          <w:rFonts w:ascii="Times New Roman" w:hAnsi="Times New Roman" w:cs="Times New Roman"/>
          <w:sz w:val="24"/>
          <w:szCs w:val="24"/>
        </w:rPr>
        <w:t>prosíme, uveďte, jaké bankovní produkty pro financování svého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ED">
        <w:rPr>
          <w:rFonts w:ascii="Times New Roman" w:hAnsi="Times New Roman" w:cs="Times New Roman"/>
          <w:sz w:val="24"/>
          <w:szCs w:val="24"/>
        </w:rPr>
        <w:t>exportu využíváte: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8815E3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...……………………………………………………………………………………………….....)</w:t>
      </w:r>
    </w:p>
    <w:p w:rsidR="008815E3" w:rsidRDefault="008815E3" w:rsidP="00C9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CDD" w:rsidRPr="00C93CDD" w:rsidRDefault="00C93CDD" w:rsidP="00C93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t>b) NE</w:t>
      </w:r>
    </w:p>
    <w:p w:rsidR="007C1E05" w:rsidRDefault="007C1E05" w:rsidP="00C93C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F8D" w:rsidRDefault="00C32F8D" w:rsidP="00C32F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Chybí Vám na současném bankovním trhu produkty, které byste mohli využít při Vašich exportních aktivitách, a které by zvýšily Vaši konkurenceschopnost?</w:t>
      </w:r>
    </w:p>
    <w:p w:rsidR="00000D12" w:rsidRDefault="00000D12" w:rsidP="00C93C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F8D" w:rsidRDefault="00C32F8D" w:rsidP="00C3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lastRenderedPageBreak/>
        <w:t>a) 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21ED">
        <w:rPr>
          <w:rFonts w:ascii="Times New Roman" w:hAnsi="Times New Roman" w:cs="Times New Roman"/>
          <w:sz w:val="24"/>
          <w:szCs w:val="24"/>
        </w:rPr>
        <w:t xml:space="preserve">prosíme, uveďte, </w:t>
      </w:r>
      <w:r>
        <w:rPr>
          <w:rFonts w:ascii="Times New Roman" w:hAnsi="Times New Roman" w:cs="Times New Roman"/>
          <w:sz w:val="24"/>
          <w:szCs w:val="24"/>
        </w:rPr>
        <w:t>které</w:t>
      </w:r>
      <w:r w:rsidRPr="00E321ED">
        <w:rPr>
          <w:rFonts w:ascii="Times New Roman" w:hAnsi="Times New Roman" w:cs="Times New Roman"/>
          <w:sz w:val="24"/>
          <w:szCs w:val="24"/>
        </w:rPr>
        <w:t xml:space="preserve"> bankovní produkty </w:t>
      </w:r>
      <w:r>
        <w:rPr>
          <w:rFonts w:ascii="Times New Roman" w:hAnsi="Times New Roman" w:cs="Times New Roman"/>
          <w:sz w:val="24"/>
          <w:szCs w:val="24"/>
        </w:rPr>
        <w:t>Vám na trhu chybí</w:t>
      </w:r>
      <w:r w:rsidRPr="00E32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…………………………………………………………………………………………………...……………………………………………………………………………………………….....</w:t>
      </w:r>
      <w:r w:rsidR="007C1E05">
        <w:rPr>
          <w:rFonts w:ascii="Times New Roman" w:hAnsi="Times New Roman" w:cs="Times New Roman"/>
          <w:sz w:val="24"/>
          <w:szCs w:val="24"/>
        </w:rPr>
        <w:t>..</w:t>
      </w:r>
    </w:p>
    <w:p w:rsidR="007C1E05" w:rsidRDefault="007C1E05" w:rsidP="007C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……………………………………………………………………………………………….....)</w:t>
      </w:r>
    </w:p>
    <w:p w:rsidR="00C32F8D" w:rsidRPr="00C93CDD" w:rsidRDefault="00C32F8D" w:rsidP="00C32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F8D" w:rsidRPr="00C93CDD" w:rsidRDefault="00C32F8D" w:rsidP="00C32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t>b) NE</w:t>
      </w:r>
    </w:p>
    <w:p w:rsidR="007C1E05" w:rsidRDefault="007C1E05" w:rsidP="00C93C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562A" w:rsidRDefault="00DA562A" w:rsidP="00DA562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Setkáváte se při sjednávání financování exportu v bankách nebo </w:t>
      </w:r>
      <w:r w:rsidR="005E0ACB">
        <w:rPr>
          <w:rFonts w:ascii="Times New Roman" w:hAnsi="Times New Roman" w:cs="Times New Roman"/>
          <w:b/>
          <w:sz w:val="24"/>
          <w:szCs w:val="24"/>
        </w:rPr>
        <w:t xml:space="preserve">při </w:t>
      </w:r>
      <w:r>
        <w:rPr>
          <w:rFonts w:ascii="Times New Roman" w:hAnsi="Times New Roman" w:cs="Times New Roman"/>
          <w:b/>
          <w:sz w:val="24"/>
          <w:szCs w:val="24"/>
        </w:rPr>
        <w:t>platebním styku se zahraničními klienty s překážkami?</w:t>
      </w:r>
    </w:p>
    <w:p w:rsidR="00DA562A" w:rsidRDefault="00DA562A" w:rsidP="00DA56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62A" w:rsidRDefault="00DA562A" w:rsidP="00F63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t>a) 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21ED">
        <w:rPr>
          <w:rFonts w:ascii="Times New Roman" w:hAnsi="Times New Roman" w:cs="Times New Roman"/>
          <w:sz w:val="24"/>
          <w:szCs w:val="24"/>
        </w:rPr>
        <w:t xml:space="preserve">prosíme, </w:t>
      </w:r>
      <w:r>
        <w:rPr>
          <w:rFonts w:ascii="Times New Roman" w:hAnsi="Times New Roman" w:cs="Times New Roman"/>
          <w:sz w:val="24"/>
          <w:szCs w:val="24"/>
        </w:rPr>
        <w:t>specifikujte, s jakými překážkami se setkáváte, např. neochota financovat dané teritorium, neochota financovat konkrétní výrobek [např. vojenský materiál / zboží a technologie dvojího užití], neprůchodnost plateb od zahraničních klientů, apod.)</w:t>
      </w:r>
      <w:r w:rsidRPr="00E32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F63D73" w:rsidRDefault="00F63D73" w:rsidP="00F63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……………………………………………………………………………………………….....)</w:t>
      </w:r>
    </w:p>
    <w:p w:rsidR="00F63D73" w:rsidRPr="00C93CDD" w:rsidRDefault="00F63D73" w:rsidP="00F63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62A" w:rsidRPr="00C93CDD" w:rsidRDefault="00DA562A" w:rsidP="00DA5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t>b) NE</w:t>
      </w:r>
    </w:p>
    <w:p w:rsidR="00E321ED" w:rsidRPr="00E321ED" w:rsidRDefault="00E321ED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21ED" w:rsidRDefault="00F63D73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Máte aktuálně problém s profinancování Vašich exportních dodávek do některých konkrétních zemí?</w:t>
      </w:r>
    </w:p>
    <w:p w:rsidR="00E321ED" w:rsidRDefault="00E321ED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73" w:rsidRDefault="00F63D73" w:rsidP="00F63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DD">
        <w:rPr>
          <w:rFonts w:ascii="Times New Roman" w:hAnsi="Times New Roman" w:cs="Times New Roman"/>
          <w:sz w:val="24"/>
          <w:szCs w:val="24"/>
        </w:rPr>
        <w:t>a) 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21ED">
        <w:rPr>
          <w:rFonts w:ascii="Times New Roman" w:hAnsi="Times New Roman" w:cs="Times New Roman"/>
          <w:sz w:val="24"/>
          <w:szCs w:val="24"/>
        </w:rPr>
        <w:t xml:space="preserve">prosíme, </w:t>
      </w:r>
      <w:r>
        <w:rPr>
          <w:rFonts w:ascii="Times New Roman" w:hAnsi="Times New Roman" w:cs="Times New Roman"/>
          <w:sz w:val="24"/>
          <w:szCs w:val="24"/>
        </w:rPr>
        <w:t>uveďte konkrétní země)</w:t>
      </w:r>
      <w:r w:rsidRPr="00E32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………………………………………………………………………………………………….)</w:t>
      </w:r>
    </w:p>
    <w:p w:rsidR="00F63D73" w:rsidRDefault="00F63D73" w:rsidP="00F6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73" w:rsidRDefault="00F63D73" w:rsidP="00F63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16E3B">
        <w:rPr>
          <w:rFonts w:ascii="Times New Roman" w:hAnsi="Times New Roman" w:cs="Times New Roman"/>
          <w:sz w:val="24"/>
          <w:szCs w:val="24"/>
        </w:rPr>
        <w:t>NE, n</w:t>
      </w:r>
      <w:r w:rsidRPr="00E321ED">
        <w:rPr>
          <w:rFonts w:ascii="Times New Roman" w:hAnsi="Times New Roman" w:cs="Times New Roman"/>
          <w:sz w:val="24"/>
          <w:szCs w:val="24"/>
        </w:rPr>
        <w:t>emáme problém s profinancováním exportních dodávek na žádný náš trh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1ED" w:rsidRPr="00E321ED" w:rsidRDefault="00E321ED" w:rsidP="00E3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9B6" w:rsidRPr="00EA1AA4" w:rsidRDefault="004409B6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A4">
        <w:rPr>
          <w:rFonts w:ascii="Times New Roman" w:hAnsi="Times New Roman" w:cs="Times New Roman"/>
          <w:b/>
          <w:sz w:val="24"/>
          <w:szCs w:val="24"/>
        </w:rPr>
        <w:t xml:space="preserve">Jaké jsou </w:t>
      </w:r>
      <w:r w:rsidR="00AB2666" w:rsidRPr="00EA1AA4">
        <w:rPr>
          <w:rFonts w:ascii="Times New Roman" w:hAnsi="Times New Roman" w:cs="Times New Roman"/>
          <w:b/>
          <w:sz w:val="24"/>
          <w:szCs w:val="24"/>
        </w:rPr>
        <w:t xml:space="preserve">aktuální </w:t>
      </w:r>
      <w:r w:rsidRPr="00EA1AA4">
        <w:rPr>
          <w:rFonts w:ascii="Times New Roman" w:hAnsi="Times New Roman" w:cs="Times New Roman"/>
          <w:b/>
          <w:sz w:val="24"/>
          <w:szCs w:val="24"/>
        </w:rPr>
        <w:t>potřeby týkající se financování Vaší společnosti, které potřebujete řešit?</w:t>
      </w:r>
      <w:r w:rsidR="00AB2666" w:rsidRPr="00EA1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7A9" w:rsidRPr="004757A9">
        <w:rPr>
          <w:rFonts w:ascii="Times New Roman" w:hAnsi="Times New Roman" w:cs="Times New Roman"/>
          <w:sz w:val="24"/>
          <w:szCs w:val="24"/>
        </w:rPr>
        <w:t>(</w:t>
      </w:r>
      <w:r w:rsidR="004757A9">
        <w:rPr>
          <w:rFonts w:ascii="Times New Roman" w:hAnsi="Times New Roman" w:cs="Times New Roman"/>
          <w:sz w:val="24"/>
          <w:szCs w:val="24"/>
        </w:rPr>
        <w:t>Prosíme, o</w:t>
      </w:r>
      <w:r w:rsidR="004757A9" w:rsidRPr="004757A9">
        <w:rPr>
          <w:rFonts w:ascii="Times New Roman" w:hAnsi="Times New Roman" w:cs="Times New Roman"/>
          <w:sz w:val="24"/>
          <w:szCs w:val="24"/>
        </w:rPr>
        <w:t>značte všechny vyhovující.)</w:t>
      </w:r>
    </w:p>
    <w:p w:rsidR="004409B6" w:rsidRDefault="004409B6" w:rsidP="00440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9B6" w:rsidRPr="00743214" w:rsidRDefault="004409B6" w:rsidP="004409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nákupu materiálu, komponent, apod.</w:t>
      </w:r>
    </w:p>
    <w:p w:rsidR="004409B6" w:rsidRDefault="004409B6" w:rsidP="004409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provozních nákladů</w:t>
      </w:r>
    </w:p>
    <w:p w:rsidR="004409B6" w:rsidRDefault="004409B6" w:rsidP="004409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financování investic do výroby (např. nákup strojů </w:t>
      </w:r>
      <w:r w:rsidR="003763D1">
        <w:rPr>
          <w:rFonts w:ascii="Times New Roman" w:hAnsi="Times New Roman" w:cs="Times New Roman"/>
          <w:sz w:val="24"/>
          <w:szCs w:val="24"/>
        </w:rPr>
        <w:t xml:space="preserve">a vybavení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2238EA">
        <w:rPr>
          <w:rFonts w:ascii="Times New Roman" w:hAnsi="Times New Roman" w:cs="Times New Roman"/>
          <w:sz w:val="24"/>
          <w:szCs w:val="24"/>
        </w:rPr>
        <w:t>modernizaci</w:t>
      </w:r>
      <w:r>
        <w:rPr>
          <w:rFonts w:ascii="Times New Roman" w:hAnsi="Times New Roman" w:cs="Times New Roman"/>
          <w:sz w:val="24"/>
          <w:szCs w:val="24"/>
        </w:rPr>
        <w:t xml:space="preserve"> výroby)</w:t>
      </w:r>
    </w:p>
    <w:p w:rsidR="004409B6" w:rsidRDefault="004409B6" w:rsidP="004409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pohledávek</w:t>
      </w:r>
    </w:p>
    <w:p w:rsidR="004409B6" w:rsidRDefault="004409B6" w:rsidP="004409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vystavování bankovních záruk</w:t>
      </w:r>
    </w:p>
    <w:p w:rsidR="004409B6" w:rsidRDefault="004409B6" w:rsidP="004409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(prosíme, specifikujte: </w:t>
      </w:r>
      <w:r w:rsidR="00223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……………………………………………………………………………………………...)</w:t>
      </w:r>
    </w:p>
    <w:p w:rsidR="002238EA" w:rsidRDefault="002238EA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EA" w:rsidRDefault="002238EA" w:rsidP="002238E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D0">
        <w:rPr>
          <w:rFonts w:ascii="Times New Roman" w:hAnsi="Times New Roman" w:cs="Times New Roman"/>
          <w:b/>
          <w:sz w:val="24"/>
          <w:szCs w:val="24"/>
        </w:rPr>
        <w:t xml:space="preserve">Zvažuje Vaše společnost </w:t>
      </w:r>
      <w:r w:rsidR="003763D1">
        <w:rPr>
          <w:rFonts w:ascii="Times New Roman" w:hAnsi="Times New Roman" w:cs="Times New Roman"/>
          <w:b/>
          <w:sz w:val="24"/>
          <w:szCs w:val="24"/>
        </w:rPr>
        <w:t>založení</w:t>
      </w:r>
      <w:r w:rsidRPr="007A37D0">
        <w:rPr>
          <w:rFonts w:ascii="Times New Roman" w:hAnsi="Times New Roman" w:cs="Times New Roman"/>
          <w:b/>
          <w:sz w:val="24"/>
          <w:szCs w:val="24"/>
        </w:rPr>
        <w:t xml:space="preserve"> dceřiné společnosti v zahraničí nebo akvizici společnosti v zahraničí?</w:t>
      </w:r>
    </w:p>
    <w:p w:rsidR="002238EA" w:rsidRDefault="002238EA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EA" w:rsidRDefault="002238EA" w:rsidP="0022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ANO</w:t>
      </w:r>
    </w:p>
    <w:p w:rsidR="002238EA" w:rsidRDefault="002238EA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EA" w:rsidRDefault="003763D1" w:rsidP="003763D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238EA" w:rsidRPr="003763D1">
        <w:rPr>
          <w:rFonts w:ascii="Times New Roman" w:hAnsi="Times New Roman" w:cs="Times New Roman"/>
          <w:sz w:val="24"/>
          <w:szCs w:val="24"/>
        </w:rPr>
        <w:t>rosíme, doplňte</w:t>
      </w:r>
      <w:r w:rsidRPr="003763D1">
        <w:rPr>
          <w:rFonts w:ascii="Times New Roman" w:hAnsi="Times New Roman" w:cs="Times New Roman"/>
          <w:sz w:val="24"/>
          <w:szCs w:val="24"/>
        </w:rPr>
        <w:t xml:space="preserve"> zemi: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63D1" w:rsidRDefault="003763D1" w:rsidP="003763D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Jednalo by se o společnost zaměřenou na výrobu v cílové zemi? ANO / NE</w:t>
      </w:r>
    </w:p>
    <w:p w:rsidR="003763D1" w:rsidRDefault="003763D1" w:rsidP="003763D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Jednalo by se o společnost zaměřenou na distribuci Vašich výrobků v cílové zemi / regionu? ANO / NE</w:t>
      </w:r>
    </w:p>
    <w:p w:rsidR="003763D1" w:rsidRPr="003763D1" w:rsidRDefault="003763D1" w:rsidP="003763D1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63D1">
        <w:rPr>
          <w:rFonts w:ascii="Times New Roman" w:hAnsi="Times New Roman" w:cs="Times New Roman"/>
          <w:sz w:val="24"/>
          <w:szCs w:val="24"/>
        </w:rPr>
        <w:t>važujete získání bankovního financování na založení dceřiné společnosti v zahraničí nebo akvizici společnosti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3D1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763D1">
        <w:rPr>
          <w:rFonts w:ascii="Times New Roman" w:hAnsi="Times New Roman" w:cs="Times New Roman"/>
          <w:sz w:val="24"/>
          <w:szCs w:val="24"/>
        </w:rPr>
        <w:t xml:space="preserve"> ANO / NE</w:t>
      </w:r>
    </w:p>
    <w:p w:rsidR="002238EA" w:rsidRDefault="002238EA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8EA" w:rsidRDefault="002238EA" w:rsidP="0022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</w:t>
      </w:r>
    </w:p>
    <w:p w:rsidR="00F961AF" w:rsidRDefault="00F961AF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3D1" w:rsidRDefault="003763D1" w:rsidP="003763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D0">
        <w:rPr>
          <w:rFonts w:ascii="Times New Roman" w:hAnsi="Times New Roman" w:cs="Times New Roman"/>
          <w:b/>
          <w:sz w:val="24"/>
          <w:szCs w:val="24"/>
        </w:rPr>
        <w:t>Zvažuje Vaše společnost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3B" w:rsidRPr="00A06B20">
        <w:rPr>
          <w:rFonts w:ascii="Times New Roman" w:hAnsi="Times New Roman" w:cs="Times New Roman"/>
          <w:b/>
          <w:sz w:val="24"/>
          <w:szCs w:val="24"/>
        </w:rPr>
        <w:t>zvýšit podíl exportu na celkových tržbách</w:t>
      </w:r>
      <w:r w:rsidR="00D16E3B">
        <w:rPr>
          <w:rFonts w:ascii="Times New Roman" w:hAnsi="Times New Roman" w:cs="Times New Roman"/>
          <w:b/>
          <w:sz w:val="24"/>
          <w:szCs w:val="24"/>
        </w:rPr>
        <w:t xml:space="preserve"> v nadcházejících dvou letech</w:t>
      </w:r>
      <w:r w:rsidRPr="007A37D0">
        <w:rPr>
          <w:rFonts w:ascii="Times New Roman" w:hAnsi="Times New Roman" w:cs="Times New Roman"/>
          <w:b/>
          <w:sz w:val="24"/>
          <w:szCs w:val="24"/>
        </w:rPr>
        <w:t>?</w:t>
      </w:r>
    </w:p>
    <w:p w:rsidR="003763D1" w:rsidRDefault="003763D1" w:rsidP="00376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3D1" w:rsidRDefault="00D16E3B" w:rsidP="0022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ANO (prosíme, doplňte):</w:t>
      </w:r>
    </w:p>
    <w:p w:rsidR="00D16E3B" w:rsidRDefault="00D16E3B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538"/>
      </w:tblGrid>
      <w:tr w:rsidR="00D16E3B" w:rsidTr="00D16E3B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16E3B" w:rsidRPr="004A26F6" w:rsidRDefault="00D16E3B" w:rsidP="00E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4A26F6">
              <w:rPr>
                <w:rFonts w:ascii="Times New Roman" w:hAnsi="Times New Roman" w:cs="Times New Roman"/>
                <w:b/>
                <w:sz w:val="24"/>
                <w:szCs w:val="24"/>
              </w:rPr>
              <w:t>emě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16E3B" w:rsidRPr="004A26F6" w:rsidRDefault="00D16E3B" w:rsidP="00E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A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lánovaný objem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exportu </w:t>
            </w:r>
            <w:r w:rsidRPr="004A26F6">
              <w:rPr>
                <w:rFonts w:ascii="Times New Roman" w:hAnsi="Times New Roman" w:cs="Times New Roman"/>
                <w:b/>
                <w:sz w:val="24"/>
                <w:szCs w:val="24"/>
              </w:rPr>
              <w:t>v CZK ekvivalentu ročně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D16E3B" w:rsidRDefault="00D16E3B" w:rsidP="00D1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A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ředmět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exportu</w:t>
            </w:r>
          </w:p>
        </w:tc>
      </w:tr>
      <w:tr w:rsidR="00D16E3B" w:rsidTr="00D16E3B">
        <w:tc>
          <w:tcPr>
            <w:tcW w:w="254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E3B" w:rsidTr="00D16E3B">
        <w:tc>
          <w:tcPr>
            <w:tcW w:w="254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E3B" w:rsidTr="00D16E3B">
        <w:tc>
          <w:tcPr>
            <w:tcW w:w="254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E3B" w:rsidTr="00D16E3B">
        <w:tc>
          <w:tcPr>
            <w:tcW w:w="254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D16E3B" w:rsidRDefault="00D16E3B" w:rsidP="00E70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E3B" w:rsidRDefault="00D16E3B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3B" w:rsidRDefault="00D16E3B" w:rsidP="0022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</w:t>
      </w:r>
    </w:p>
    <w:p w:rsidR="006253DD" w:rsidRDefault="006253DD" w:rsidP="0022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3DD" w:rsidRPr="004409B6" w:rsidRDefault="006253DD" w:rsidP="006253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Prosíme, v</w:t>
      </w:r>
      <w:r w:rsidRPr="00E321ED">
        <w:rPr>
          <w:rFonts w:ascii="Times New Roman" w:hAnsi="Times New Roman" w:cs="Times New Roman"/>
          <w:b/>
          <w:sz w:val="24"/>
          <w:szCs w:val="24"/>
        </w:rPr>
        <w:t xml:space="preserve">yhodnoťte stávající produkty </w:t>
      </w:r>
      <w:r>
        <w:rPr>
          <w:rFonts w:ascii="Times New Roman" w:hAnsi="Times New Roman" w:cs="Times New Roman"/>
          <w:b/>
          <w:sz w:val="24"/>
          <w:szCs w:val="24"/>
        </w:rPr>
        <w:t>ČEB</w:t>
      </w:r>
      <w:r w:rsidRPr="00E321ED">
        <w:rPr>
          <w:rFonts w:ascii="Times New Roman" w:hAnsi="Times New Roman" w:cs="Times New Roman"/>
          <w:b/>
          <w:sz w:val="24"/>
          <w:szCs w:val="24"/>
        </w:rPr>
        <w:t xml:space="preserve"> z hlediska využitelnosti </w:t>
      </w:r>
      <w:r>
        <w:rPr>
          <w:rFonts w:ascii="Times New Roman" w:hAnsi="Times New Roman" w:cs="Times New Roman"/>
          <w:b/>
          <w:sz w:val="24"/>
          <w:szCs w:val="24"/>
        </w:rPr>
        <w:t>při Vašich exportních či investičních aktivitách</w:t>
      </w:r>
      <w:r w:rsidRPr="00E321E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(Prosíme, v</w:t>
      </w:r>
      <w:r w:rsidRPr="004409B6">
        <w:rPr>
          <w:rFonts w:ascii="Times New Roman" w:hAnsi="Times New Roman" w:cs="Times New Roman"/>
          <w:sz w:val="24"/>
          <w:szCs w:val="24"/>
        </w:rPr>
        <w:t> posledním sloupci označte ty</w:t>
      </w:r>
      <w:r>
        <w:rPr>
          <w:rFonts w:ascii="Times New Roman" w:hAnsi="Times New Roman" w:cs="Times New Roman"/>
          <w:sz w:val="24"/>
          <w:szCs w:val="24"/>
        </w:rPr>
        <w:t xml:space="preserve"> produkty</w:t>
      </w:r>
      <w:r w:rsidRPr="004409B6">
        <w:rPr>
          <w:rFonts w:ascii="Times New Roman" w:hAnsi="Times New Roman" w:cs="Times New Roman"/>
          <w:sz w:val="24"/>
          <w:szCs w:val="24"/>
        </w:rPr>
        <w:t xml:space="preserve">, u kterých se domníváte, že jejich nabídka </w:t>
      </w:r>
      <w:r>
        <w:rPr>
          <w:rFonts w:ascii="Times New Roman" w:hAnsi="Times New Roman" w:cs="Times New Roman"/>
          <w:sz w:val="24"/>
          <w:szCs w:val="24"/>
        </w:rPr>
        <w:t>na bankovním trhu není dostatečná</w:t>
      </w:r>
      <w:r w:rsidRPr="00440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53DD" w:rsidRDefault="006253DD" w:rsidP="006253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9"/>
        <w:gridCol w:w="1545"/>
        <w:gridCol w:w="1557"/>
        <w:gridCol w:w="1591"/>
      </w:tblGrid>
      <w:tr w:rsidR="006253DD" w:rsidTr="00C00109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 ČEB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využitelný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nevyužitelný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Nedostatečná nabídka na bankovním trhu</w:t>
            </w:r>
          </w:p>
        </w:tc>
      </w:tr>
      <w:tr w:rsidR="006253DD" w:rsidTr="00C00109">
        <w:tc>
          <w:tcPr>
            <w:tcW w:w="4503" w:type="dxa"/>
          </w:tcPr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Úvěr na financování výroby pro vývoz</w:t>
            </w:r>
          </w:p>
          <w:p w:rsidR="006253DD" w:rsidRPr="0021796F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>(účelové financování materiálových nákladů a mezd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před uskutečněním vývozu)</w:t>
            </w: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DD" w:rsidTr="00C00109">
        <w:tc>
          <w:tcPr>
            <w:tcW w:w="4503" w:type="dxa"/>
          </w:tcPr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Dodavatelský úvěr</w:t>
            </w:r>
          </w:p>
          <w:p w:rsidR="006253DD" w:rsidRPr="0021796F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>(účelové financování odložené splatnosti vývozní pohledávky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 xml:space="preserve"> dlužníkem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>vývozce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nebo jeho banka</w:t>
            </w: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DD" w:rsidTr="00C00109">
        <w:tc>
          <w:tcPr>
            <w:tcW w:w="4503" w:type="dxa"/>
          </w:tcPr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Odběratelský úvěr</w:t>
            </w:r>
          </w:p>
          <w:p w:rsidR="006253DD" w:rsidRPr="0021796F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>(účelové financ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ování hodnotově větších dodávek;</w:t>
            </w: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 xml:space="preserve"> dlužníkem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21796F">
              <w:rPr>
                <w:rFonts w:ascii="Times New Roman" w:hAnsi="Times New Roman" w:cs="Times New Roman"/>
                <w:sz w:val="20"/>
                <w:szCs w:val="20"/>
              </w:rPr>
              <w:t>zahraniční odběratel nebo jeho banka)</w:t>
            </w: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DD" w:rsidTr="00C00109">
        <w:tc>
          <w:tcPr>
            <w:tcW w:w="4503" w:type="dxa"/>
          </w:tcPr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Bankovní záruky</w:t>
            </w:r>
          </w:p>
          <w:p w:rsidR="006253DD" w:rsidRPr="00B40893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(např.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záruka 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>za nabídku, za akontaci, za dobré provedení smlouvy, za zádržné, za záruční dobu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 atd.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 související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vývozními nebo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 subdodavatelskými kontrakty; dlužníkem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vývozce, resp.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>subdodavatel)</w:t>
            </w: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DD" w:rsidTr="00C00109">
        <w:tc>
          <w:tcPr>
            <w:tcW w:w="4503" w:type="dxa"/>
          </w:tcPr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Odkup pohledávek</w:t>
            </w:r>
          </w:p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(financování odložené splatnosti subdodavatelských či vývozních pohledávek; dlužníkem je odběratel, resp. jeho banka)</w:t>
            </w: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3DD" w:rsidTr="00C00109">
        <w:tc>
          <w:tcPr>
            <w:tcW w:w="4503" w:type="dxa"/>
          </w:tcPr>
          <w:p w:rsidR="006253DD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Úvěr na investice v zahraničí</w:t>
            </w:r>
          </w:p>
          <w:p w:rsidR="006253DD" w:rsidRPr="00B40893" w:rsidRDefault="006253DD" w:rsidP="00C001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(účelový úvěr na založení či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akvizici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 xml:space="preserve"> společnosti v zahraničí; dlužníkem je investor nebo zahraniční společnost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ovládaná investorem</w:t>
            </w: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6253DD" w:rsidRDefault="006253DD" w:rsidP="00C0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3DD" w:rsidRDefault="006253DD" w:rsidP="004757A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409B6" w:rsidRDefault="004409B6" w:rsidP="009F10C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B6">
        <w:rPr>
          <w:rFonts w:ascii="Times New Roman" w:hAnsi="Times New Roman" w:cs="Times New Roman"/>
          <w:b/>
          <w:sz w:val="24"/>
          <w:szCs w:val="24"/>
        </w:rPr>
        <w:t xml:space="preserve">Uvítali byste, pokud by </w:t>
      </w:r>
      <w:r w:rsidR="00A06B20">
        <w:rPr>
          <w:rFonts w:ascii="Times New Roman" w:hAnsi="Times New Roman" w:cs="Times New Roman"/>
          <w:b/>
          <w:sz w:val="24"/>
          <w:szCs w:val="24"/>
        </w:rPr>
        <w:t>ČEB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A1F">
        <w:rPr>
          <w:rFonts w:ascii="Times New Roman" w:hAnsi="Times New Roman" w:cs="Times New Roman"/>
          <w:b/>
          <w:sz w:val="24"/>
          <w:szCs w:val="24"/>
        </w:rPr>
        <w:t>rozšířila svou nabídku o</w:t>
      </w:r>
      <w:r w:rsidR="00D16E3B">
        <w:rPr>
          <w:rFonts w:ascii="Times New Roman" w:hAnsi="Times New Roman" w:cs="Times New Roman"/>
          <w:b/>
          <w:sz w:val="24"/>
          <w:szCs w:val="24"/>
        </w:rPr>
        <w:t xml:space="preserve"> následující produkty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409B6" w:rsidRDefault="004409B6" w:rsidP="004409B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7443"/>
        <w:gridCol w:w="847"/>
        <w:gridCol w:w="806"/>
      </w:tblGrid>
      <w:tr w:rsidR="004409B6" w:rsidTr="00615439">
        <w:tc>
          <w:tcPr>
            <w:tcW w:w="7443" w:type="dxa"/>
            <w:shd w:val="clear" w:color="auto" w:fill="F2F2F2" w:themeFill="background1" w:themeFillShade="F2"/>
          </w:tcPr>
          <w:p w:rsidR="004409B6" w:rsidRDefault="00B40893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409B6" w:rsidRDefault="00B40893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4409B6" w:rsidRDefault="00B40893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409B6" w:rsidTr="00615439">
        <w:tc>
          <w:tcPr>
            <w:tcW w:w="7443" w:type="dxa"/>
          </w:tcPr>
          <w:p w:rsidR="00615439" w:rsidRPr="00DA622B" w:rsidRDefault="00B40893" w:rsidP="0061543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Úvěr na </w:t>
            </w:r>
            <w:r w:rsidR="00615439">
              <w:rPr>
                <w:rFonts w:ascii="Times New Roman" w:hAnsi="Times New Roman" w:cs="Times New Roman"/>
                <w:b/>
                <w:sz w:val="24"/>
                <w:szCs w:val="24"/>
              </w:rPr>
              <w:t>financování modernizace vývozních kapacit</w:t>
            </w:r>
            <w:r w:rsidRPr="00B40893">
              <w:rPr>
                <w:rFonts w:ascii="Times New Roman" w:hAnsi="Times New Roman" w:cs="Times New Roman"/>
              </w:rPr>
              <w:t xml:space="preserve"> </w:t>
            </w:r>
            <w:r w:rsidRPr="00B40893">
              <w:rPr>
                <w:rFonts w:ascii="Times New Roman" w:hAnsi="Times New Roman" w:cs="Times New Roman"/>
              </w:rPr>
              <w:br/>
            </w:r>
            <w:r w:rsidRPr="00DA62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22B" w:rsidRPr="00615439">
              <w:rPr>
                <w:rFonts w:ascii="Times New Roman" w:hAnsi="Times New Roman" w:cs="Times New Roman"/>
                <w:sz w:val="20"/>
                <w:szCs w:val="20"/>
              </w:rPr>
              <w:t>financov</w:t>
            </w:r>
            <w:r w:rsidR="00DA622B">
              <w:rPr>
                <w:rFonts w:ascii="Times New Roman" w:hAnsi="Times New Roman" w:cs="Times New Roman"/>
                <w:sz w:val="20"/>
                <w:szCs w:val="20"/>
              </w:rPr>
              <w:t>ání</w:t>
            </w:r>
            <w:r w:rsidR="00DA622B" w:rsidRPr="00615439">
              <w:rPr>
                <w:rFonts w:ascii="Times New Roman" w:hAnsi="Times New Roman" w:cs="Times New Roman"/>
                <w:sz w:val="20"/>
                <w:szCs w:val="20"/>
              </w:rPr>
              <w:t xml:space="preserve"> náklad</w:t>
            </w:r>
            <w:r w:rsidR="00DA622B">
              <w:rPr>
                <w:rFonts w:ascii="Times New Roman" w:hAnsi="Times New Roman" w:cs="Times New Roman"/>
                <w:sz w:val="20"/>
                <w:szCs w:val="20"/>
              </w:rPr>
              <w:t>ů</w:t>
            </w:r>
            <w:r w:rsidR="00DA622B" w:rsidRPr="00615439">
              <w:rPr>
                <w:rFonts w:ascii="Times New Roman" w:hAnsi="Times New Roman" w:cs="Times New Roman"/>
                <w:sz w:val="20"/>
                <w:szCs w:val="20"/>
              </w:rPr>
              <w:t xml:space="preserve"> spojen</w:t>
            </w:r>
            <w:r w:rsidR="00DA622B">
              <w:rPr>
                <w:rFonts w:ascii="Times New Roman" w:hAnsi="Times New Roman" w:cs="Times New Roman"/>
                <w:sz w:val="20"/>
                <w:szCs w:val="20"/>
              </w:rPr>
              <w:t>ých</w:t>
            </w:r>
            <w:r w:rsidR="00DA622B" w:rsidRPr="00DA622B">
              <w:rPr>
                <w:rFonts w:ascii="Times New Roman" w:hAnsi="Times New Roman" w:cs="Times New Roman"/>
                <w:sz w:val="20"/>
                <w:szCs w:val="20"/>
              </w:rPr>
              <w:t xml:space="preserve"> s modernizací, inovacemi a zkvalitněním výroby a dodávek výrobků, zboží a služeb určených pro vývoz</w:t>
            </w:r>
            <w:r w:rsidR="00DA622B">
              <w:rPr>
                <w:rFonts w:ascii="Times New Roman" w:hAnsi="Times New Roman" w:cs="Times New Roman"/>
                <w:sz w:val="20"/>
                <w:szCs w:val="20"/>
              </w:rPr>
              <w:t>; bez nutnosti existence konkrétní vývozní smlouvy</w:t>
            </w:r>
            <w:r w:rsidRPr="00DA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vAlign w:val="center"/>
          </w:tcPr>
          <w:p w:rsidR="004409B6" w:rsidRPr="00B40893" w:rsidRDefault="004409B6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409B6" w:rsidRPr="00B40893" w:rsidRDefault="004409B6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439" w:rsidTr="00615439">
        <w:tc>
          <w:tcPr>
            <w:tcW w:w="7443" w:type="dxa"/>
          </w:tcPr>
          <w:p w:rsidR="00615439" w:rsidRDefault="00615439" w:rsidP="00B4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Úvěr na financování prospekce zahraničních trhů</w:t>
            </w:r>
          </w:p>
          <w:p w:rsidR="00615439" w:rsidRPr="00615439" w:rsidRDefault="00615439" w:rsidP="0061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39">
              <w:rPr>
                <w:rFonts w:ascii="Times New Roman" w:hAnsi="Times New Roman" w:cs="Times New Roman"/>
                <w:sz w:val="20"/>
                <w:szCs w:val="20"/>
              </w:rPr>
              <w:t>(financov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ání</w:t>
            </w:r>
            <w:r w:rsidRPr="00615439">
              <w:rPr>
                <w:rFonts w:ascii="Times New Roman" w:hAnsi="Times New Roman" w:cs="Times New Roman"/>
                <w:sz w:val="20"/>
                <w:szCs w:val="20"/>
              </w:rPr>
              <w:t xml:space="preserve"> náklad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ů</w:t>
            </w:r>
            <w:r w:rsidRPr="00615439">
              <w:rPr>
                <w:rFonts w:ascii="Times New Roman" w:hAnsi="Times New Roman" w:cs="Times New Roman"/>
                <w:sz w:val="20"/>
                <w:szCs w:val="20"/>
              </w:rPr>
              <w:t xml:space="preserve"> spojen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ých</w:t>
            </w:r>
            <w:r w:rsidRPr="00615439">
              <w:rPr>
                <w:rFonts w:ascii="Times New Roman" w:hAnsi="Times New Roman" w:cs="Times New Roman"/>
                <w:sz w:val="20"/>
                <w:szCs w:val="20"/>
              </w:rPr>
              <w:t xml:space="preserve"> s průzkumem zahraničního trhu a představením výrobků, zboží a služeb na zahraničním trhu</w:t>
            </w:r>
            <w:r w:rsidR="00DA622B">
              <w:rPr>
                <w:rFonts w:ascii="Times New Roman" w:hAnsi="Times New Roman" w:cs="Times New Roman"/>
                <w:sz w:val="20"/>
                <w:szCs w:val="20"/>
              </w:rPr>
              <w:t>; bez nutnosti existence konkrétní vývozní smlouvy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vAlign w:val="center"/>
          </w:tcPr>
          <w:p w:rsidR="00615439" w:rsidRPr="00B40893" w:rsidRDefault="00615439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15439" w:rsidRPr="00B40893" w:rsidRDefault="00615439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B6" w:rsidTr="00615439">
        <w:tc>
          <w:tcPr>
            <w:tcW w:w="7443" w:type="dxa"/>
          </w:tcPr>
          <w:p w:rsidR="00B40893" w:rsidRPr="00B40893" w:rsidRDefault="00B40893" w:rsidP="00B4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893">
              <w:rPr>
                <w:rFonts w:ascii="Times New Roman" w:hAnsi="Times New Roman" w:cs="Times New Roman"/>
                <w:b/>
                <w:sz w:val="24"/>
                <w:szCs w:val="24"/>
              </w:rPr>
              <w:t>Postfinancování</w:t>
            </w:r>
            <w:proofErr w:type="spellEnd"/>
            <w:r w:rsidRPr="00B40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dokumentárních akreditivů</w:t>
            </w:r>
          </w:p>
          <w:p w:rsidR="004409B6" w:rsidRPr="00B40893" w:rsidRDefault="00B40893" w:rsidP="00B4089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>(financování odkladu platby u akreditivů vystavených na viděnou)</w:t>
            </w:r>
          </w:p>
        </w:tc>
        <w:tc>
          <w:tcPr>
            <w:tcW w:w="847" w:type="dxa"/>
            <w:vAlign w:val="center"/>
          </w:tcPr>
          <w:p w:rsidR="004409B6" w:rsidRPr="00B40893" w:rsidRDefault="004409B6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409B6" w:rsidRPr="00B40893" w:rsidRDefault="004409B6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B6" w:rsidTr="00615439">
        <w:tc>
          <w:tcPr>
            <w:tcW w:w="7443" w:type="dxa"/>
          </w:tcPr>
          <w:p w:rsidR="00B40893" w:rsidRPr="00B40893" w:rsidRDefault="00B40893" w:rsidP="00B4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93">
              <w:rPr>
                <w:rFonts w:ascii="Times New Roman" w:hAnsi="Times New Roman" w:cs="Times New Roman"/>
                <w:b/>
                <w:sz w:val="24"/>
                <w:szCs w:val="24"/>
              </w:rPr>
              <w:t>Potvrzování dokumentárních akreditivů</w:t>
            </w:r>
          </w:p>
          <w:p w:rsidR="004409B6" w:rsidRPr="00B40893" w:rsidRDefault="00B40893" w:rsidP="00B40893">
            <w:pPr>
              <w:pStyle w:val="Odstavecseseznamem"/>
              <w:tabs>
                <w:tab w:val="left" w:pos="1073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93">
              <w:rPr>
                <w:rFonts w:ascii="Times New Roman" w:hAnsi="Times New Roman" w:cs="Times New Roman"/>
                <w:sz w:val="20"/>
                <w:szCs w:val="20"/>
              </w:rPr>
              <w:t>(ošetření rizika nezaplacení akreditivních dokumentů bankou vystavující akreditiv)</w:t>
            </w:r>
          </w:p>
        </w:tc>
        <w:tc>
          <w:tcPr>
            <w:tcW w:w="847" w:type="dxa"/>
            <w:vAlign w:val="center"/>
          </w:tcPr>
          <w:p w:rsidR="004409B6" w:rsidRPr="00B40893" w:rsidRDefault="004409B6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409B6" w:rsidRPr="00B40893" w:rsidRDefault="004409B6" w:rsidP="00B4089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299" w:rsidRDefault="00AA5299" w:rsidP="00AA52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57A9" w:rsidRDefault="00AA5299" w:rsidP="00AA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299">
        <w:rPr>
          <w:rFonts w:ascii="Times New Roman" w:hAnsi="Times New Roman" w:cs="Times New Roman"/>
          <w:b/>
          <w:bCs/>
          <w:sz w:val="24"/>
          <w:szCs w:val="24"/>
        </w:rPr>
        <w:t>16. Máte jakékoliv jiné podněty k financování exportních aktivit nebo zahraničních investic?</w:t>
      </w:r>
      <w:r w:rsidRPr="00AA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99" w:rsidRPr="00AA5299" w:rsidRDefault="00AA5299" w:rsidP="00AA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A5299" w:rsidRPr="00AA52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B2" w:rsidRDefault="001841B2" w:rsidP="004409B6">
      <w:pPr>
        <w:spacing w:after="0" w:line="240" w:lineRule="auto"/>
      </w:pPr>
      <w:r>
        <w:separator/>
      </w:r>
    </w:p>
  </w:endnote>
  <w:endnote w:type="continuationSeparator" w:id="0">
    <w:p w:rsidR="001841B2" w:rsidRDefault="001841B2" w:rsidP="0044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172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F8D" w:rsidRPr="004409B6" w:rsidRDefault="00C32F8D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09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09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09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E3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409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F8D" w:rsidRDefault="00C32F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B2" w:rsidRDefault="001841B2" w:rsidP="004409B6">
      <w:pPr>
        <w:spacing w:after="0" w:line="240" w:lineRule="auto"/>
      </w:pPr>
      <w:r>
        <w:separator/>
      </w:r>
    </w:p>
  </w:footnote>
  <w:footnote w:type="continuationSeparator" w:id="0">
    <w:p w:rsidR="001841B2" w:rsidRDefault="001841B2" w:rsidP="0044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B" w:rsidRDefault="005E0A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C01FD13" wp14:editId="7356BD88">
          <wp:simplePos x="0" y="0"/>
          <wp:positionH relativeFrom="column">
            <wp:posOffset>4638675</wp:posOffset>
          </wp:positionH>
          <wp:positionV relativeFrom="paragraph">
            <wp:posOffset>-140335</wp:posOffset>
          </wp:positionV>
          <wp:extent cx="1104900" cy="4965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4B">
      <w:rPr>
        <w:rFonts w:ascii="&amp;quot" w:hAnsi="&amp;quot"/>
        <w:noProof/>
        <w:color w:val="004A96"/>
        <w:sz w:val="2"/>
        <w:szCs w:val="2"/>
        <w:lang w:eastAsia="cs-CZ"/>
      </w:rPr>
      <w:drawing>
        <wp:inline distT="0" distB="0" distL="0" distR="0" wp14:anchorId="6F60DF4D" wp14:editId="72637E7C">
          <wp:extent cx="1114425" cy="321945"/>
          <wp:effectExtent l="0" t="0" r="0" b="1905"/>
          <wp:docPr id="2" name="obrázek 2" descr="Asociace obranného a bezpečnostního průmyslu Č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ociace obranného a bezpečnostního průmyslu Č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2" cy="32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F8D">
      <w:ptab w:relativeTo="margin" w:alignment="center" w:leader="none"/>
    </w:r>
    <w:r w:rsidR="00C32F8D">
      <w:ptab w:relativeTo="margin" w:alignment="right" w:leader="none"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E0ACB" w:rsidTr="005E0ACB">
      <w:tc>
        <w:tcPr>
          <w:tcW w:w="9062" w:type="dxa"/>
        </w:tcPr>
        <w:p w:rsidR="005E0ACB" w:rsidRDefault="005E0ACB">
          <w:pPr>
            <w:pStyle w:val="Zhlav"/>
          </w:pPr>
        </w:p>
      </w:tc>
    </w:tr>
  </w:tbl>
  <w:p w:rsidR="005E0ACB" w:rsidRDefault="005E0A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32F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267"/>
    <w:multiLevelType w:val="hybridMultilevel"/>
    <w:tmpl w:val="42AE7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D10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1930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40BB"/>
    <w:multiLevelType w:val="hybridMultilevel"/>
    <w:tmpl w:val="F5A8F770"/>
    <w:lvl w:ilvl="0" w:tplc="04050017">
      <w:start w:val="1"/>
      <w:numFmt w:val="lowerLetter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329371C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28359F"/>
    <w:multiLevelType w:val="hybridMultilevel"/>
    <w:tmpl w:val="F5A8F770"/>
    <w:lvl w:ilvl="0" w:tplc="04050017">
      <w:start w:val="1"/>
      <w:numFmt w:val="lowerLetter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C9A045E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00477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182E"/>
    <w:multiLevelType w:val="hybridMultilevel"/>
    <w:tmpl w:val="AF38A2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275B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240A"/>
    <w:multiLevelType w:val="hybridMultilevel"/>
    <w:tmpl w:val="306E3D5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B2FDF"/>
    <w:multiLevelType w:val="hybridMultilevel"/>
    <w:tmpl w:val="FB9AE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7041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F69D0"/>
    <w:multiLevelType w:val="hybridMultilevel"/>
    <w:tmpl w:val="F5A8F770"/>
    <w:lvl w:ilvl="0" w:tplc="04050017">
      <w:start w:val="1"/>
      <w:numFmt w:val="lowerLetter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7FB3673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AFF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74479"/>
    <w:multiLevelType w:val="hybridMultilevel"/>
    <w:tmpl w:val="F5A8F770"/>
    <w:lvl w:ilvl="0" w:tplc="04050017">
      <w:start w:val="1"/>
      <w:numFmt w:val="lowerLetter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68C05E9A"/>
    <w:multiLevelType w:val="hybridMultilevel"/>
    <w:tmpl w:val="D070E31E"/>
    <w:lvl w:ilvl="0" w:tplc="8C3C4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65688C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F1F0E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00D27"/>
    <w:multiLevelType w:val="hybridMultilevel"/>
    <w:tmpl w:val="772C5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67F2D"/>
    <w:multiLevelType w:val="hybridMultilevel"/>
    <w:tmpl w:val="797A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836A2"/>
    <w:multiLevelType w:val="hybridMultilevel"/>
    <w:tmpl w:val="1C64A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C29"/>
    <w:multiLevelType w:val="hybridMultilevel"/>
    <w:tmpl w:val="ABD0F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4"/>
  </w:num>
  <w:num w:numId="5">
    <w:abstractNumId w:val="23"/>
  </w:num>
  <w:num w:numId="6">
    <w:abstractNumId w:val="15"/>
  </w:num>
  <w:num w:numId="7">
    <w:abstractNumId w:val="13"/>
  </w:num>
  <w:num w:numId="8">
    <w:abstractNumId w:val="20"/>
  </w:num>
  <w:num w:numId="9">
    <w:abstractNumId w:val="0"/>
  </w:num>
  <w:num w:numId="10">
    <w:abstractNumId w:val="19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21"/>
  </w:num>
  <w:num w:numId="23">
    <w:abstractNumId w:val="9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51"/>
    <w:rsid w:val="00000D12"/>
    <w:rsid w:val="00023578"/>
    <w:rsid w:val="000B0A82"/>
    <w:rsid w:val="000B7933"/>
    <w:rsid w:val="000F461B"/>
    <w:rsid w:val="001108CF"/>
    <w:rsid w:val="001841B2"/>
    <w:rsid w:val="0021796F"/>
    <w:rsid w:val="002238EA"/>
    <w:rsid w:val="00287505"/>
    <w:rsid w:val="00291E1A"/>
    <w:rsid w:val="002C4C47"/>
    <w:rsid w:val="003763D1"/>
    <w:rsid w:val="004162AC"/>
    <w:rsid w:val="004409B6"/>
    <w:rsid w:val="00453C92"/>
    <w:rsid w:val="004757A9"/>
    <w:rsid w:val="004A26F6"/>
    <w:rsid w:val="004F029E"/>
    <w:rsid w:val="005B0CED"/>
    <w:rsid w:val="005E0ACB"/>
    <w:rsid w:val="00615439"/>
    <w:rsid w:val="006253DD"/>
    <w:rsid w:val="00643E3B"/>
    <w:rsid w:val="006468F1"/>
    <w:rsid w:val="00655643"/>
    <w:rsid w:val="00743214"/>
    <w:rsid w:val="007A37D0"/>
    <w:rsid w:val="007C1E05"/>
    <w:rsid w:val="00817B64"/>
    <w:rsid w:val="008815E3"/>
    <w:rsid w:val="00890B51"/>
    <w:rsid w:val="009F10C8"/>
    <w:rsid w:val="00A06B20"/>
    <w:rsid w:val="00A2009E"/>
    <w:rsid w:val="00A7716D"/>
    <w:rsid w:val="00AA5299"/>
    <w:rsid w:val="00AB2666"/>
    <w:rsid w:val="00B40893"/>
    <w:rsid w:val="00B6062C"/>
    <w:rsid w:val="00C0604B"/>
    <w:rsid w:val="00C32F8D"/>
    <w:rsid w:val="00C67B71"/>
    <w:rsid w:val="00C93CDD"/>
    <w:rsid w:val="00D16E3B"/>
    <w:rsid w:val="00D70209"/>
    <w:rsid w:val="00DA4413"/>
    <w:rsid w:val="00DA562A"/>
    <w:rsid w:val="00DA622B"/>
    <w:rsid w:val="00E321ED"/>
    <w:rsid w:val="00E454FD"/>
    <w:rsid w:val="00E81A1F"/>
    <w:rsid w:val="00EA1AA4"/>
    <w:rsid w:val="00EB1682"/>
    <w:rsid w:val="00EE735D"/>
    <w:rsid w:val="00F42FE4"/>
    <w:rsid w:val="00F63D73"/>
    <w:rsid w:val="00F9315B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9DF876-97E3-42C1-AD04-C603296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B51"/>
    <w:pPr>
      <w:ind w:left="720"/>
      <w:contextualSpacing/>
    </w:pPr>
  </w:style>
  <w:style w:type="table" w:styleId="Mkatabulky">
    <w:name w:val="Table Grid"/>
    <w:basedOn w:val="Normlntabulka"/>
    <w:uiPriority w:val="59"/>
    <w:rsid w:val="0044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9B6"/>
  </w:style>
  <w:style w:type="paragraph" w:styleId="Zpat">
    <w:name w:val="footer"/>
    <w:basedOn w:val="Normln"/>
    <w:link w:val="ZpatChar"/>
    <w:uiPriority w:val="99"/>
    <w:unhideWhenUsed/>
    <w:rsid w:val="0044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9B6"/>
  </w:style>
  <w:style w:type="paragraph" w:styleId="Textbubliny">
    <w:name w:val="Balloon Text"/>
    <w:basedOn w:val="Normln"/>
    <w:link w:val="TextbublinyChar"/>
    <w:uiPriority w:val="99"/>
    <w:semiHidden/>
    <w:unhideWhenUsed/>
    <w:rsid w:val="007A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7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5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obp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exportní banka, a.s.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Pubrdle Tomas, MA.</dc:creator>
  <cp:lastModifiedBy>Pubrdle Tomas, MA.</cp:lastModifiedBy>
  <cp:revision>3</cp:revision>
  <cp:lastPrinted>2020-08-05T10:28:00Z</cp:lastPrinted>
  <dcterms:created xsi:type="dcterms:W3CDTF">2020-08-06T10:36:00Z</dcterms:created>
  <dcterms:modified xsi:type="dcterms:W3CDTF">2020-08-06T10:39:00Z</dcterms:modified>
</cp:coreProperties>
</file>